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5"/>
        <w:tblW w:w="15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2268"/>
        <w:gridCol w:w="2126"/>
        <w:gridCol w:w="1843"/>
        <w:gridCol w:w="2268"/>
        <w:gridCol w:w="1985"/>
      </w:tblGrid>
      <w:tr w:rsidR="0028273C" w14:paraId="2D6F6F0E" w14:textId="2EA2C8C0" w:rsidTr="00721D6D">
        <w:trPr>
          <w:trHeight w:val="817"/>
        </w:trPr>
        <w:tc>
          <w:tcPr>
            <w:tcW w:w="1545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C2E0A" w14:textId="5664CD97" w:rsidR="0028273C" w:rsidRPr="00721D6D" w:rsidRDefault="0037513F" w:rsidP="00721D6D">
            <w:pPr>
              <w:spacing w:after="0" w:line="240" w:lineRule="auto"/>
              <w:jc w:val="center"/>
              <w:rPr>
                <w:rFonts w:ascii="Twinkl Thin" w:hAnsi="Twinkl Thin"/>
                <w:noProof/>
                <w:sz w:val="16"/>
                <w:szCs w:val="16"/>
              </w:rPr>
            </w:pPr>
            <w:r w:rsidRPr="0037513F">
              <w:rPr>
                <w:rFonts w:ascii="Twinkl Thin" w:hAnsi="Twinkl Thin"/>
                <w:noProof/>
                <w:sz w:val="16"/>
                <w:szCs w:val="16"/>
              </w:rPr>
              <w:object w:dxaOrig="458" w:dyaOrig="552" w14:anchorId="41EFD10C">
                <v:rect id="rectole0000000000" o:spid="_x0000_i1025" alt="" style="width:22.8pt;height:27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0" DrawAspect="Content" ObjectID="_1775914791" r:id="rId5"/>
              </w:object>
            </w:r>
            <w:r w:rsidR="0028273C"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 xml:space="preserve">Branton St. Wilfrid’s Year ICT Long Term Plan </w:t>
            </w:r>
          </w:p>
        </w:tc>
      </w:tr>
      <w:tr w:rsidR="00721D6D" w14:paraId="65C9083C" w14:textId="267F09A1" w:rsidTr="00721D6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3106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66D96AD9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 xml:space="preserve">Autumn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3DE50576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 xml:space="preserve">Spring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72A130B7" w14:textId="4DA2BCAD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 xml:space="preserve">Summer </w:t>
            </w:r>
          </w:p>
        </w:tc>
      </w:tr>
      <w:tr w:rsidR="00721D6D" w14:paraId="0A37D5CB" w14:textId="2CD6C468" w:rsidTr="00721D6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DD284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0092014D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Autumn 1</w:t>
            </w:r>
          </w:p>
          <w:p w14:paraId="7C489773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7 Weeks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07E704A1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Autumn 2</w:t>
            </w:r>
          </w:p>
          <w:p w14:paraId="44A93814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2AD93BD2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Spring 1</w:t>
            </w:r>
          </w:p>
          <w:p w14:paraId="6AD8B7FC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6 Weeks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17173071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Spring 2</w:t>
            </w:r>
          </w:p>
          <w:p w14:paraId="6FAA161F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6 Weeks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6B1F9081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Summer 1</w:t>
            </w:r>
          </w:p>
          <w:p w14:paraId="34F79EC6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9971"/>
            <w:tcMar>
              <w:left w:w="108" w:type="dxa"/>
              <w:right w:w="108" w:type="dxa"/>
            </w:tcMar>
          </w:tcPr>
          <w:p w14:paraId="1A92D9CA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Summer 2</w:t>
            </w:r>
          </w:p>
          <w:p w14:paraId="0EB9D548" w14:textId="39D82A8C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b/>
                <w:sz w:val="16"/>
                <w:szCs w:val="16"/>
              </w:rPr>
            </w:pPr>
            <w:r w:rsidRPr="00721D6D">
              <w:rPr>
                <w:rFonts w:ascii="Twinkl Thin" w:hAnsi="Twinkl Thin"/>
                <w:b/>
                <w:sz w:val="16"/>
                <w:szCs w:val="16"/>
              </w:rPr>
              <w:t xml:space="preserve">5 weeks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9971"/>
          </w:tcPr>
          <w:p w14:paraId="78AF5E29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Transition</w:t>
            </w:r>
          </w:p>
          <w:p w14:paraId="4639A139" w14:textId="768F0189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2 weeks</w:t>
            </w:r>
          </w:p>
        </w:tc>
      </w:tr>
      <w:tr w:rsidR="00721D6D" w14:paraId="48896C09" w14:textId="2BEAE093" w:rsidTr="00721D6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18DC9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EYFS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924F9" w14:textId="4940469D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Computer System and networks – Technology around 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8C2CD7" w14:textId="077BFD50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 xml:space="preserve">Online Safety Project Evolve: Online relationships and bullying, managing online information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C069B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Creating Media – Digital Painting</w:t>
            </w:r>
          </w:p>
          <w:p w14:paraId="39A0F96A" w14:textId="1206C182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Digital Photography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D3205" w14:textId="769FCB56" w:rsidR="0028273C" w:rsidRPr="00721D6D" w:rsidRDefault="0028273C" w:rsidP="00721D6D">
            <w:pPr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4D3D8" w14:textId="1AE9F834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Programming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FB9D9" w14:textId="686A8893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 xml:space="preserve">Online Safety Project Evolve: self-image and identity, online reputation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342" w14:textId="0119A653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Data and information: Grouping data </w:t>
            </w:r>
          </w:p>
          <w:p w14:paraId="6CB62B36" w14:textId="0CCA91E2" w:rsidR="0028273C" w:rsidRPr="00721D6D" w:rsidRDefault="0028273C" w:rsidP="00721D6D">
            <w:pPr>
              <w:spacing w:after="0" w:line="240" w:lineRule="auto"/>
              <w:rPr>
                <w:rFonts w:ascii="Twinkl Thin" w:eastAsia="Calibri" w:hAnsi="Twinkl Thin" w:cs="Calibri"/>
                <w:sz w:val="16"/>
                <w:szCs w:val="16"/>
              </w:rPr>
            </w:pPr>
          </w:p>
        </w:tc>
      </w:tr>
      <w:tr w:rsidR="00721D6D" w14:paraId="62483261" w14:textId="23A49F38" w:rsidTr="00721D6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  <w:vAlign w:val="center"/>
          </w:tcPr>
          <w:p w14:paraId="5B026391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5B2AAC4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 xml:space="preserve">Online Safety Project Evolve: Online relationships and bullying, managing online information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24DC2B2" w14:textId="0B984E3D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Computer System and networks – Technology around us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C3307EB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CC3B9BA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Creating Media – Digital Painting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BB92268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 xml:space="preserve">Online Safety Project Evolve: self-image and identity, online reputation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869EA25" w14:textId="6C3873CA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531677A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Data and information: Grouping data </w:t>
            </w:r>
          </w:p>
          <w:p w14:paraId="7D7CF0B2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</w:p>
        </w:tc>
      </w:tr>
      <w:tr w:rsidR="00721D6D" w14:paraId="32B99B45" w14:textId="3D2AD633" w:rsidTr="00721D6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C1A223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5C599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 xml:space="preserve"> </w:t>
            </w:r>
          </w:p>
          <w:p w14:paraId="3A2A50DB" w14:textId="56AADC0F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Computer System and networks – IT around 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CA5F9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Online relationships and bullying, managing online information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7EEB6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Creating Media – Digital Photography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DB13B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4FA99" w14:textId="2B551A82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EBB70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self-image and identity, online reputation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5E68" w14:textId="36DD8058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Data and information- pictograms</w:t>
            </w:r>
          </w:p>
          <w:p w14:paraId="2F682DFB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</w:pPr>
          </w:p>
        </w:tc>
      </w:tr>
      <w:tr w:rsidR="00721D6D" w14:paraId="4BCD6166" w14:textId="4AB8CCA7" w:rsidTr="00721D6D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  <w:vAlign w:val="center"/>
          </w:tcPr>
          <w:p w14:paraId="158668E8" w14:textId="77777777" w:rsidR="0028273C" w:rsidRPr="00721D6D" w:rsidRDefault="0028273C" w:rsidP="00721D6D">
            <w:pPr>
              <w:spacing w:after="0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07340A8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E-Safety Project Evolve: Online relationships and bullying, managing online information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0844599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</w:t>
            </w:r>
          </w:p>
          <w:p w14:paraId="2D6ECCE2" w14:textId="12D695E6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Computer System and networks – connecting computers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EB6CCD3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5DC8283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Creating Media – Stop frame animation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787967C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E-Safety Project Evolve: self-image and identity, online reputation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7A4E40C" w14:textId="2FA38DEA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2E8FEDAC" w14:textId="67BF92DD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Data and information: Branching databases </w:t>
            </w:r>
          </w:p>
        </w:tc>
      </w:tr>
      <w:tr w:rsidR="00721D6D" w14:paraId="1640FD39" w14:textId="629DB281" w:rsidTr="00721D6D">
        <w:trPr>
          <w:trHeight w:val="856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1E5302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33C1C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</w:pPr>
          </w:p>
          <w:p w14:paraId="3105C37B" w14:textId="52CB7C43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Computer System and networks – The 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92032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Online relationships and bullying, managing online information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50830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Creating Media – Audio Production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7F41B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E-Safety Project Evolve: Privacy and security, copyright and ownership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C5B0B" w14:textId="322F6095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D876C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self-image and identity, online reputation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D80EBF7" w14:textId="01C7BAA9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Data and information: Data logging</w:t>
            </w:r>
          </w:p>
          <w:p w14:paraId="56D5E297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</w:pPr>
          </w:p>
        </w:tc>
      </w:tr>
      <w:tr w:rsidR="00721D6D" w14:paraId="1D02CCF5" w14:textId="6662B1FD" w:rsidTr="00721D6D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  <w:vAlign w:val="center"/>
          </w:tcPr>
          <w:p w14:paraId="563F3604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2082E24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Online relationships and bullying, managing online information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EDEEA21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</w:t>
            </w:r>
          </w:p>
          <w:p w14:paraId="68C8BFAA" w14:textId="2C8A6A0F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Computer System and networks – Systems and searching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86DC820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26A37EFE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Creating Media – Video Production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94BAA6A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self-image and identity, online reputation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6D5A40A" w14:textId="59F692DA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665084A3" w14:textId="25AF0E44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Data and information: Flat-file databases </w:t>
            </w:r>
          </w:p>
          <w:p w14:paraId="73532FC4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</w:p>
        </w:tc>
      </w:tr>
      <w:tr w:rsidR="00721D6D" w14:paraId="7BBB20A6" w14:textId="595C71E1" w:rsidTr="00721D6D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D84C2" w14:textId="77777777" w:rsidR="0028273C" w:rsidRPr="00721D6D" w:rsidRDefault="0028273C" w:rsidP="00721D6D">
            <w:pPr>
              <w:spacing w:after="0" w:line="240" w:lineRule="auto"/>
              <w:jc w:val="center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b/>
                <w:sz w:val="16"/>
                <w:szCs w:val="16"/>
              </w:rPr>
              <w:t>Year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D6EF8" w14:textId="2916174B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>Teach Computing: Computer System and networks – Communication and collaboration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6BF58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Online relationships and bullying, managing online information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573CA1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Creating Media – Web page creation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DD467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Privacy and security, copyright and ownership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8A33EF" w14:textId="35827B76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Teach Computing: Programming 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71A5D" w14:textId="77777777" w:rsidR="0028273C" w:rsidRPr="00721D6D" w:rsidRDefault="0028273C" w:rsidP="00721D6D">
            <w:pPr>
              <w:spacing w:after="0" w:line="240" w:lineRule="auto"/>
              <w:rPr>
                <w:rFonts w:ascii="Twinkl Thin" w:hAnsi="Twinkl Thin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  <w:t>Online Safety Project Evolve: self-image and identity, online reputation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7C315E7" w14:textId="3634C07D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</w:pPr>
            <w:r w:rsidRPr="00721D6D">
              <w:rPr>
                <w:rFonts w:ascii="Twinkl Thin" w:eastAsia="Twinkl Cursive Looped Light" w:hAnsi="Twinkl Thin" w:cs="Twinkl Cursive Looped Light"/>
                <w:color w:val="0070C0"/>
                <w:sz w:val="16"/>
                <w:szCs w:val="16"/>
              </w:rPr>
              <w:t xml:space="preserve">Data and information: Introduction to spreadsheets </w:t>
            </w:r>
          </w:p>
          <w:p w14:paraId="4A89B25C" w14:textId="77777777" w:rsidR="0028273C" w:rsidRPr="00721D6D" w:rsidRDefault="0028273C" w:rsidP="00721D6D">
            <w:pPr>
              <w:spacing w:after="0" w:line="240" w:lineRule="auto"/>
              <w:rPr>
                <w:rFonts w:ascii="Twinkl Thin" w:eastAsia="Twinkl Cursive Looped Light" w:hAnsi="Twinkl Thin" w:cs="Twinkl Cursive Looped Light"/>
                <w:color w:val="C00000"/>
                <w:sz w:val="16"/>
                <w:szCs w:val="16"/>
              </w:rPr>
            </w:pPr>
          </w:p>
        </w:tc>
      </w:tr>
    </w:tbl>
    <w:p w14:paraId="54E074DB" w14:textId="77777777" w:rsidR="002D11E4" w:rsidRDefault="002D11E4">
      <w:pPr>
        <w:rPr>
          <w:rFonts w:ascii="Calibri" w:eastAsia="Calibri" w:hAnsi="Calibri" w:cs="Calibri"/>
        </w:rPr>
      </w:pPr>
    </w:p>
    <w:sectPr w:rsidR="002D11E4" w:rsidSect="00375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Thin">
    <w:altName w:val="Calibri"/>
    <w:charset w:val="4D"/>
    <w:family w:val="auto"/>
    <w:pitch w:val="variable"/>
    <w:sig w:usb0="00000007" w:usb1="00000001" w:usb2="00000000" w:usb3="00000000" w:csb0="00000093" w:csb1="00000000"/>
  </w:font>
  <w:font w:name="Twinkl Cursive Looped Light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E4"/>
    <w:rsid w:val="00002D50"/>
    <w:rsid w:val="00122B8A"/>
    <w:rsid w:val="0028273C"/>
    <w:rsid w:val="002D11E4"/>
    <w:rsid w:val="002F61AE"/>
    <w:rsid w:val="0037513F"/>
    <w:rsid w:val="004D75C2"/>
    <w:rsid w:val="005C4DB6"/>
    <w:rsid w:val="005F3039"/>
    <w:rsid w:val="00625FC0"/>
    <w:rsid w:val="00655BD8"/>
    <w:rsid w:val="0066044E"/>
    <w:rsid w:val="00721D6D"/>
    <w:rsid w:val="007F4171"/>
    <w:rsid w:val="009F0B9E"/>
    <w:rsid w:val="00BC12DD"/>
    <w:rsid w:val="00E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3CB8E"/>
  <w15:docId w15:val="{91AC0832-FE3B-4C60-BE31-9634F83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Turner</dc:creator>
  <cp:lastModifiedBy>Mrs Turner</cp:lastModifiedBy>
  <cp:revision>2</cp:revision>
  <cp:lastPrinted>2024-04-29T11:06:00Z</cp:lastPrinted>
  <dcterms:created xsi:type="dcterms:W3CDTF">2024-04-29T15:53:00Z</dcterms:created>
  <dcterms:modified xsi:type="dcterms:W3CDTF">2024-04-29T15:53:00Z</dcterms:modified>
</cp:coreProperties>
</file>